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BB" w:rsidRPr="0003752E" w:rsidRDefault="00514EBB" w:rsidP="00514E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52E">
        <w:rPr>
          <w:rFonts w:ascii="Times New Roman" w:hAnsi="Times New Roman" w:cs="Times New Roman"/>
          <w:b/>
          <w:sz w:val="36"/>
          <w:szCs w:val="36"/>
        </w:rPr>
        <w:t>Egzaminy pisemne - 18 czerwca 2019 r.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43"/>
        <w:gridCol w:w="3847"/>
        <w:gridCol w:w="2693"/>
        <w:gridCol w:w="3402"/>
        <w:gridCol w:w="3118"/>
      </w:tblGrid>
      <w:tr w:rsidR="00514EBB" w:rsidRPr="002F03A3" w:rsidTr="00514EBB">
        <w:tc>
          <w:tcPr>
            <w:tcW w:w="0" w:type="auto"/>
          </w:tcPr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7" w:type="dxa"/>
          </w:tcPr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>Kwalifikacja/klasa</w:t>
            </w:r>
          </w:p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>/zawód/ wersja</w:t>
            </w:r>
          </w:p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3118" w:type="dxa"/>
          </w:tcPr>
          <w:p w:rsidR="00514EBB" w:rsidRPr="006909A1" w:rsidRDefault="00514EBB" w:rsidP="0051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514EBB" w:rsidRPr="006909A1" w:rsidRDefault="00514EBB" w:rsidP="00CB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zdających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AU.22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2l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lektroniczna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AU.22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2l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lektroniczna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7" w:type="dxa"/>
          </w:tcPr>
          <w:p w:rsid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T.06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3dż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żywienie/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lektroniczna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AU.22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2l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lektroniczna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konomista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apierowa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A.31 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3l</w:t>
            </w:r>
          </w:p>
          <w:p w:rsidR="00514EBB" w:rsidRPr="002F03A3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elektroniczna</w:t>
            </w: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4EBB" w:rsidRPr="002F03A3" w:rsidTr="00514EBB"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7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A.31 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3l</w:t>
            </w:r>
          </w:p>
          <w:p w:rsidR="00514EBB" w:rsidRPr="00514EBB" w:rsidRDefault="00514EBB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lektroniczna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EBB" w:rsidRPr="002F03A3" w:rsidTr="00514EBB">
        <w:trPr>
          <w:trHeight w:val="737"/>
        </w:trPr>
        <w:tc>
          <w:tcPr>
            <w:tcW w:w="0" w:type="auto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7" w:type="dxa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T.15/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4ż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/żywienie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A.36/</w:t>
            </w:r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/ekonomista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A.27/</w:t>
            </w:r>
            <w:bookmarkStart w:id="0" w:name="_GoBack"/>
            <w:r w:rsidRPr="00514EBB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  <w:bookmarkEnd w:id="0"/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/reklama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F0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apierowa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dla wszystkich</w:t>
            </w:r>
          </w:p>
        </w:tc>
        <w:tc>
          <w:tcPr>
            <w:tcW w:w="2693" w:type="dxa"/>
          </w:tcPr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4EBB" w:rsidRPr="00971A93" w:rsidRDefault="00514EBB" w:rsidP="00CB5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14EBB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3118" w:type="dxa"/>
          </w:tcPr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EBB" w:rsidRPr="002F03A3" w:rsidRDefault="00514EBB" w:rsidP="00CB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5FD5" w:rsidRDefault="00C95FD5"/>
    <w:sectPr w:rsidR="00C95FD5" w:rsidSect="00514EB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72F2"/>
    <w:multiLevelType w:val="hybridMultilevel"/>
    <w:tmpl w:val="DD06B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C5281"/>
    <w:multiLevelType w:val="hybridMultilevel"/>
    <w:tmpl w:val="BA5E3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BB"/>
    <w:rsid w:val="00514EBB"/>
    <w:rsid w:val="00C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A7C"/>
  <w15:chartTrackingRefBased/>
  <w15:docId w15:val="{92A9C038-A4D6-4364-A5FD-02893E7D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1</cp:revision>
  <dcterms:created xsi:type="dcterms:W3CDTF">2019-05-20T07:06:00Z</dcterms:created>
  <dcterms:modified xsi:type="dcterms:W3CDTF">2019-05-20T07:13:00Z</dcterms:modified>
</cp:coreProperties>
</file>